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819" w:rsidRDefault="001E2819" w:rsidP="00886B3D">
      <w:pPr>
        <w:ind w:firstLine="567"/>
        <w:rPr>
          <w:lang w:val="uk-UA"/>
        </w:rPr>
      </w:pPr>
    </w:p>
    <w:p w:rsidR="007812FC" w:rsidRDefault="007812FC">
      <w:pPr>
        <w:rPr>
          <w:lang w:val="uk-UA"/>
        </w:rPr>
      </w:pPr>
    </w:p>
    <w:p w:rsidR="007812FC" w:rsidRDefault="007812FC">
      <w:pPr>
        <w:rPr>
          <w:lang w:val="uk-UA"/>
        </w:rPr>
      </w:pPr>
    </w:p>
    <w:p w:rsidR="007812FC" w:rsidRDefault="007812FC">
      <w:pPr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7812FC" w:rsidTr="007812FC">
        <w:trPr>
          <w:trHeight w:val="1140"/>
        </w:trPr>
        <w:tc>
          <w:tcPr>
            <w:tcW w:w="4219" w:type="dxa"/>
          </w:tcPr>
          <w:p w:rsidR="007812FC" w:rsidRDefault="007812FC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7605DE" w:rsidRDefault="007605DE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7605DE" w:rsidRPr="007605DE" w:rsidRDefault="007605DE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36"/>
                <w:szCs w:val="36"/>
                <w:lang w:val="uk-UA"/>
              </w:rPr>
            </w:pPr>
            <w:bookmarkStart w:id="0" w:name="_GoBack"/>
            <w:bookmarkEnd w:id="0"/>
          </w:p>
          <w:p w:rsidR="007812FC" w:rsidRDefault="007812FC" w:rsidP="007812FC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  надання   матеріальної  допомоги гр.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Букуну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В.І. для придбання спеціального засобу для безперешкодного доступу </w:t>
            </w:r>
          </w:p>
        </w:tc>
      </w:tr>
    </w:tbl>
    <w:p w:rsidR="007605DE" w:rsidRDefault="007605DE" w:rsidP="00886B3D">
      <w:pPr>
        <w:tabs>
          <w:tab w:val="left" w:pos="5580"/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12FC" w:rsidRDefault="007812FC" w:rsidP="00886B3D">
      <w:pPr>
        <w:tabs>
          <w:tab w:val="left" w:pos="5580"/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соціальної підтримки особи з інвалідністю</w:t>
      </w:r>
      <w:r>
        <w:rPr>
          <w:rFonts w:ascii="Times New Roman" w:hAnsi="Times New Roman" w:cs="Times New Roman"/>
          <w:sz w:val="28"/>
          <w:szCs w:val="28"/>
        </w:rPr>
        <w:sym w:font="Symbol" w:char="003B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рішень міської ради від 21.12.2016 №1182 «Про затвердження Програми соціального захисту окремих категорій мешканців м. Кривого Рогу на 2017– 2022 роки», зі змінами, виконкому міської ради від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.2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 «Про затвердження Порядку надання матеріальної допомоги особам з інвалідністю, які пересуваються за допомогою крісел колісних, для обладнання зручностями житлових приміщень або придбання спеціальних засобів та пристосувань для безперешкодного доступу», зі змінами; керуючись Законом України «Про місцеве самоврядування в Україні», виконком міської ради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вирішив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812FC" w:rsidRDefault="007812FC" w:rsidP="007812FC">
      <w:pPr>
        <w:tabs>
          <w:tab w:val="left" w:pos="55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6B3D" w:rsidRDefault="007812FC" w:rsidP="007605DE">
      <w:pPr>
        <w:pStyle w:val="a3"/>
        <w:tabs>
          <w:tab w:val="left" w:pos="720"/>
          <w:tab w:val="left" w:pos="980"/>
          <w:tab w:val="left" w:pos="1260"/>
          <w:tab w:val="left" w:pos="6732"/>
        </w:tabs>
        <w:ind w:firstLine="567"/>
        <w:jc w:val="both"/>
      </w:pPr>
      <w:r>
        <w:rPr>
          <w:szCs w:val="28"/>
        </w:rPr>
        <w:t>1. Виділити</w:t>
      </w:r>
      <w:r>
        <w:t xml:space="preserve"> кошти в сумі 20</w:t>
      </w:r>
      <w:r>
        <w:rPr>
          <w:color w:val="000000" w:themeColor="text1"/>
        </w:rPr>
        <w:t xml:space="preserve"> 000 </w:t>
      </w:r>
      <w:r>
        <w:rPr>
          <w:rFonts w:eastAsia="Calibri"/>
          <w:color w:val="000000" w:themeColor="text1"/>
          <w:szCs w:val="28"/>
        </w:rPr>
        <w:t>(двадцять тисяч)</w:t>
      </w:r>
      <w:r>
        <w:rPr>
          <w:rFonts w:eastAsia="Calibri"/>
          <w:szCs w:val="28"/>
        </w:rPr>
        <w:t xml:space="preserve"> грн 00 коп. </w:t>
      </w:r>
      <w:r>
        <w:t xml:space="preserve">для надання матеріальної допомоги громадянину </w:t>
      </w:r>
      <w:proofErr w:type="spellStart"/>
      <w:r>
        <w:t>Букуну</w:t>
      </w:r>
      <w:proofErr w:type="spellEnd"/>
      <w:r>
        <w:t xml:space="preserve"> Володимиру Івановичу, особі з інвалідністю І групи, </w:t>
      </w:r>
      <w:r>
        <w:rPr>
          <w:szCs w:val="28"/>
        </w:rPr>
        <w:t>для придбання спеціального засобу для безперешкодного доступу</w:t>
      </w:r>
      <w:r>
        <w:t xml:space="preserve">.  </w:t>
      </w:r>
    </w:p>
    <w:p w:rsidR="00886B3D" w:rsidRDefault="007812FC" w:rsidP="007605DE">
      <w:pPr>
        <w:pStyle w:val="a3"/>
        <w:tabs>
          <w:tab w:val="left" w:pos="720"/>
          <w:tab w:val="left" w:pos="980"/>
          <w:tab w:val="left" w:pos="1260"/>
          <w:tab w:val="left" w:pos="6732"/>
        </w:tabs>
        <w:ind w:firstLine="567"/>
        <w:jc w:val="both"/>
      </w:pPr>
      <w:r>
        <w:t xml:space="preserve">2. Департаменту фінансів виконкому Криворізької міської ради  здійснити фінансування матеріальної допомоги громадянину </w:t>
      </w:r>
      <w:proofErr w:type="spellStart"/>
      <w:r>
        <w:t>Букуну</w:t>
      </w:r>
      <w:proofErr w:type="spellEnd"/>
      <w:r>
        <w:t xml:space="preserve"> Володимиру Івановичу, особі з інвалідністю І групи, </w:t>
      </w:r>
      <w:r>
        <w:rPr>
          <w:szCs w:val="28"/>
        </w:rPr>
        <w:t>для придбання спеціального засобу для безперешкодного доступу</w:t>
      </w:r>
      <w:r>
        <w:t xml:space="preserve"> з бюджету Криворізької міської територіальної громади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 </w:t>
      </w:r>
    </w:p>
    <w:p w:rsidR="007812FC" w:rsidRDefault="007812FC" w:rsidP="007605DE">
      <w:pPr>
        <w:pStyle w:val="a3"/>
        <w:tabs>
          <w:tab w:val="left" w:pos="720"/>
          <w:tab w:val="left" w:pos="980"/>
          <w:tab w:val="left" w:pos="1260"/>
          <w:tab w:val="left" w:pos="6732"/>
        </w:tabs>
        <w:ind w:firstLine="567"/>
        <w:jc w:val="both"/>
      </w:pPr>
      <w:r>
        <w:t>3. Департаменту соціальної політики виконкому Криворізької міської ради здійснити виплату матеріальної допомоги</w:t>
      </w:r>
      <w:r>
        <w:rPr>
          <w:bCs/>
          <w:szCs w:val="28"/>
        </w:rPr>
        <w:t xml:space="preserve">, </w:t>
      </w:r>
      <w:r>
        <w:t>передбаченої пунктом 1.</w:t>
      </w:r>
    </w:p>
    <w:p w:rsidR="007812FC" w:rsidRDefault="007812FC" w:rsidP="007605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рішення покласти на заступника міського голови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розподілу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обов’язків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7812FC" w:rsidRDefault="007812FC" w:rsidP="00B206D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86B3D" w:rsidRDefault="00886B3D" w:rsidP="00B206D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206DF" w:rsidRDefault="00B206DF" w:rsidP="00B206DF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Секретар  м</w:t>
      </w:r>
      <w:proofErr w:type="spellStart"/>
      <w:r>
        <w:rPr>
          <w:rFonts w:ascii="Times New Roman" w:hAnsi="Times New Roman" w:cs="Times New Roman"/>
          <w:b/>
          <w:i/>
          <w:sz w:val="28"/>
        </w:rPr>
        <w:t>іськ</w:t>
      </w:r>
      <w:r>
        <w:rPr>
          <w:rFonts w:ascii="Times New Roman" w:hAnsi="Times New Roman" w:cs="Times New Roman"/>
          <w:b/>
          <w:i/>
          <w:sz w:val="28"/>
          <w:lang w:val="uk-UA"/>
        </w:rPr>
        <w:t>ої</w:t>
      </w:r>
      <w:proofErr w:type="spellEnd"/>
      <w:r>
        <w:rPr>
          <w:rFonts w:ascii="Times New Roman" w:hAnsi="Times New Roman" w:cs="Times New Roman"/>
          <w:b/>
          <w:i/>
          <w:sz w:val="28"/>
          <w:lang w:val="uk-UA"/>
        </w:rPr>
        <w:t xml:space="preserve"> ради –</w:t>
      </w:r>
    </w:p>
    <w:p w:rsidR="00B206DF" w:rsidRDefault="00B206DF" w:rsidP="00B206DF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в.о. міського голови                                                                 Юрій </w:t>
      </w:r>
      <w:r w:rsidR="002A238D">
        <w:rPr>
          <w:rFonts w:ascii="Times New Roman" w:hAnsi="Times New Roman" w:cs="Times New Roman"/>
          <w:b/>
          <w:i/>
          <w:sz w:val="28"/>
          <w:lang w:val="uk-UA"/>
        </w:rPr>
        <w:t>ВІЛКУЛ</w:t>
      </w:r>
    </w:p>
    <w:p w:rsidR="00B206DF" w:rsidRDefault="00B206DF" w:rsidP="00B206D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B206DF" w:rsidSect="007812F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12FC"/>
    <w:rsid w:val="001E2819"/>
    <w:rsid w:val="002A238D"/>
    <w:rsid w:val="007605DE"/>
    <w:rsid w:val="007812FC"/>
    <w:rsid w:val="00886B3D"/>
    <w:rsid w:val="00B2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83833"/>
  <w15:docId w15:val="{64A4D4BB-6C5E-4540-BDEC-23F42EC1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819"/>
  </w:style>
  <w:style w:type="paragraph" w:styleId="1">
    <w:name w:val="heading 1"/>
    <w:basedOn w:val="a"/>
    <w:next w:val="a"/>
    <w:link w:val="10"/>
    <w:qFormat/>
    <w:rsid w:val="007812FC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2FC"/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paragraph" w:styleId="a3">
    <w:name w:val="Body Text Indent"/>
    <w:basedOn w:val="a"/>
    <w:link w:val="a4"/>
    <w:semiHidden/>
    <w:unhideWhenUsed/>
    <w:rsid w:val="007812F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7812FC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2A2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23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О Г. Нассіник</cp:lastModifiedBy>
  <cp:revision>8</cp:revision>
  <cp:lastPrinted>2022-01-24T07:51:00Z</cp:lastPrinted>
  <dcterms:created xsi:type="dcterms:W3CDTF">2022-01-10T19:07:00Z</dcterms:created>
  <dcterms:modified xsi:type="dcterms:W3CDTF">2022-01-24T07:51:00Z</dcterms:modified>
</cp:coreProperties>
</file>